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B50B36" w:rsidP="007E638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pacing w:val="57"/>
          <w:kern w:val="0"/>
          <w:szCs w:val="21"/>
          <w:fitText w:val="4095" w:id="-2005019392"/>
        </w:rPr>
        <w:t>自家用電気工作物廃止報告</w:t>
      </w:r>
      <w:r w:rsidRPr="007E638C">
        <w:rPr>
          <w:rFonts w:ascii="ＭＳ 明朝" w:eastAsia="ＭＳ 明朝" w:hAnsi="ＭＳ 明朝" w:hint="eastAsia"/>
          <w:spacing w:val="-1"/>
          <w:kern w:val="0"/>
          <w:szCs w:val="21"/>
          <w:fitText w:val="4095" w:id="-2005019392"/>
        </w:rPr>
        <w:t>書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911247" w:rsidP="007E63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那覇産業保安監督事務所長</w:t>
      </w:r>
      <w:r w:rsidR="00D4224C" w:rsidRPr="007E6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7E638C">
        <w:rPr>
          <w:rFonts w:ascii="ＭＳ 明朝" w:eastAsia="ＭＳ 明朝" w:hAnsi="ＭＳ 明朝" w:hint="eastAsia"/>
          <w:szCs w:val="21"/>
        </w:rPr>
        <w:t>殿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AD1CBB" w:rsidP="005C3E9A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E638C">
        <w:rPr>
          <w:rFonts w:ascii="ＭＳ 明朝" w:eastAsia="ＭＳ 明朝" w:hAnsi="ＭＳ 明朝" w:hint="eastAsia"/>
          <w:szCs w:val="21"/>
        </w:rPr>
        <w:t xml:space="preserve">〒　　　－　　　　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住所</w:t>
      </w:r>
    </w:p>
    <w:p w:rsidR="00E73B55" w:rsidRPr="007E638C" w:rsidRDefault="00E73B55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氏名</w:t>
      </w:r>
      <w:r w:rsidR="00911247">
        <w:rPr>
          <w:rFonts w:ascii="ＭＳ 明朝" w:eastAsia="ＭＳ 明朝" w:hAnsi="ＭＳ 明朝" w:hint="eastAsia"/>
          <w:szCs w:val="21"/>
        </w:rPr>
        <w:t>（法人は名称及び代表者役職氏名）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（法人番号：　　　　　　　　　　）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D1CBB" w:rsidRPr="007E638C" w:rsidRDefault="00E1389B" w:rsidP="007E638C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　</w:t>
      </w:r>
      <w:r w:rsidR="006E5B5F" w:rsidRPr="007E638C">
        <w:rPr>
          <w:rFonts w:ascii="ＭＳ 明朝" w:eastAsia="ＭＳ 明朝" w:hAnsi="ＭＳ 明朝" w:hint="eastAsia"/>
          <w:szCs w:val="21"/>
        </w:rPr>
        <w:t>自家用電気工作物を設置する事業場を廃止したので、電気関係報告規則第５条第</w:t>
      </w:r>
      <w:r w:rsidR="00264D45" w:rsidRPr="007E638C">
        <w:rPr>
          <w:rFonts w:ascii="ＭＳ 明朝" w:eastAsia="ＭＳ 明朝" w:hAnsi="ＭＳ 明朝" w:hint="eastAsia"/>
          <w:szCs w:val="21"/>
        </w:rPr>
        <w:t>２</w:t>
      </w:r>
      <w:r w:rsidR="006E5B5F" w:rsidRPr="007E638C">
        <w:rPr>
          <w:rFonts w:ascii="ＭＳ 明朝" w:eastAsia="ＭＳ 明朝" w:hAnsi="ＭＳ 明朝" w:hint="eastAsia"/>
          <w:szCs w:val="21"/>
        </w:rPr>
        <w:t>号により</w:t>
      </w:r>
      <w:r w:rsidR="007E638C">
        <w:rPr>
          <w:rFonts w:ascii="ＭＳ 明朝" w:eastAsia="ＭＳ 明朝" w:hAnsi="ＭＳ 明朝" w:hint="eastAsia"/>
          <w:szCs w:val="21"/>
        </w:rPr>
        <w:t>、次のとおり</w:t>
      </w:r>
      <w:r w:rsidR="006E5B5F" w:rsidRPr="007E638C">
        <w:rPr>
          <w:rFonts w:ascii="ＭＳ 明朝" w:eastAsia="ＭＳ 明朝" w:hAnsi="ＭＳ 明朝" w:hint="eastAsia"/>
          <w:szCs w:val="21"/>
        </w:rPr>
        <w:t>報告します。</w:t>
      </w:r>
    </w:p>
    <w:p w:rsidR="00D45688" w:rsidRPr="007E638C" w:rsidRDefault="00D45688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2" w:type="dxa"/>
        <w:tblLook w:val="04A0" w:firstRow="1" w:lastRow="0" w:firstColumn="1" w:lastColumn="0" w:noHBand="0" w:noVBand="1"/>
      </w:tblPr>
      <w:tblGrid>
        <w:gridCol w:w="2701"/>
        <w:gridCol w:w="6931"/>
      </w:tblGrid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31" w:type="dxa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1" w:type="dxa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D1CBB" w:rsidRPr="007E638C" w:rsidRDefault="00AD1CBB" w:rsidP="007E638C">
            <w:pPr>
              <w:widowControl/>
              <w:snapToGrid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低圧切替・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撤去・譲渡（譲渡先：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FC6405" w:rsidRPr="007E638C" w:rsidTr="007E71A9">
        <w:trPr>
          <w:trHeight w:val="3378"/>
        </w:trPr>
        <w:tc>
          <w:tcPr>
            <w:tcW w:w="2701" w:type="dxa"/>
            <w:vAlign w:val="center"/>
          </w:tcPr>
          <w:p w:rsidR="00FC6405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廃止する</w:t>
            </w:r>
          </w:p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電気工作物の概要</w:t>
            </w:r>
          </w:p>
        </w:tc>
        <w:tc>
          <w:tcPr>
            <w:tcW w:w="6931" w:type="dxa"/>
            <w:vAlign w:val="center"/>
          </w:tcPr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（需要設備）</w:t>
            </w: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（非常用予備発電装置）</w:t>
            </w:r>
          </w:p>
          <w:p w:rsidR="00FC6405" w:rsidRPr="00C853F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Pr="00C853F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（発電所）</w:t>
            </w: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移動用電気工作物の有無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）</w:t>
            </w: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公害発生等施設の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無・有（　　　　　　　　　　　　　　　　　　　　　　　　　）</w:t>
            </w:r>
          </w:p>
        </w:tc>
      </w:tr>
    </w:tbl>
    <w:p w:rsidR="007E71A9" w:rsidRPr="00941FF4" w:rsidRDefault="007E71A9" w:rsidP="007E71A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6905" w:type="dxa"/>
        <w:jc w:val="right"/>
        <w:tblLook w:val="04A0" w:firstRow="1" w:lastRow="0" w:firstColumn="1" w:lastColumn="0" w:noHBand="0" w:noVBand="1"/>
      </w:tblPr>
      <w:tblGrid>
        <w:gridCol w:w="1848"/>
        <w:gridCol w:w="5057"/>
      </w:tblGrid>
      <w:tr w:rsidR="007E71A9" w:rsidRPr="00941FF4" w:rsidTr="000044E1">
        <w:trPr>
          <w:trHeight w:val="567"/>
          <w:jc w:val="right"/>
        </w:trPr>
        <w:tc>
          <w:tcPr>
            <w:tcW w:w="1848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F3675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5057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00F5" w:rsidRPr="007E638C" w:rsidRDefault="009700F5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7E638C" w:rsidRDefault="00911247" w:rsidP="007E71A9">
      <w:pPr>
        <w:pStyle w:val="a5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D45688" w:rsidRPr="007E638C">
        <w:rPr>
          <w:rFonts w:ascii="ＭＳ 明朝" w:eastAsia="ＭＳ 明朝" w:hAnsi="ＭＳ 明朝" w:hint="eastAsia"/>
          <w:szCs w:val="21"/>
        </w:rPr>
        <w:t xml:space="preserve">　用紙の大きさは、日本産業</w:t>
      </w:r>
      <w:r w:rsidR="00981280" w:rsidRPr="007E638C">
        <w:rPr>
          <w:rFonts w:ascii="ＭＳ 明朝" w:eastAsia="ＭＳ 明朝" w:hAnsi="ＭＳ 明朝" w:hint="eastAsia"/>
          <w:szCs w:val="21"/>
        </w:rPr>
        <w:t>規格Ａ４とすること。</w:t>
      </w:r>
    </w:p>
    <w:p w:rsidR="007E71A9" w:rsidRDefault="007E71A9" w:rsidP="007D538E">
      <w:pPr>
        <w:pStyle w:val="a5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A842FB" w:rsidRPr="007E638C" w:rsidRDefault="00A842FB" w:rsidP="00FC6405">
      <w:pPr>
        <w:widowControl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lastRenderedPageBreak/>
        <w:t>【留意事項】</w:t>
      </w:r>
    </w:p>
    <w:p w:rsid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①廃止とは、設置者が電気工作物の使用を一切出来なくなった状態です。</w:t>
      </w:r>
    </w:p>
    <w:p w:rsid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一時的にＰＡＳを切って使用しない休止状態であっても、自家用電気工作物に該当します。</w:t>
      </w:r>
    </w:p>
    <w:p w:rsidR="00D74F01" w:rsidRP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FC6405">
        <w:rPr>
          <w:rFonts w:ascii="ＭＳ 明朝" w:eastAsia="ＭＳ 明朝" w:hAnsi="ＭＳ 明朝" w:hint="eastAsia"/>
          <w:szCs w:val="21"/>
        </w:rPr>
        <w:t>廃止</w:t>
      </w:r>
      <w:r w:rsidR="00AA1620">
        <w:rPr>
          <w:rFonts w:ascii="ＭＳ 明朝" w:eastAsia="ＭＳ 明朝" w:hAnsi="ＭＳ 明朝" w:hint="eastAsia"/>
          <w:szCs w:val="21"/>
        </w:rPr>
        <w:t>年月</w:t>
      </w:r>
      <w:r w:rsidR="00FC6405">
        <w:rPr>
          <w:rFonts w:ascii="ＭＳ 明朝" w:eastAsia="ＭＳ 明朝" w:hAnsi="ＭＳ 明朝" w:hint="eastAsia"/>
          <w:szCs w:val="21"/>
        </w:rPr>
        <w:t>日は、</w:t>
      </w:r>
      <w:r w:rsidR="00C42F8D">
        <w:rPr>
          <w:rFonts w:ascii="ＭＳ 明朝" w:eastAsia="ＭＳ 明朝" w:hAnsi="ＭＳ 明朝" w:hint="eastAsia"/>
          <w:szCs w:val="21"/>
        </w:rPr>
        <w:t>概ね</w:t>
      </w:r>
      <w:r w:rsidR="00FC6405">
        <w:rPr>
          <w:rFonts w:ascii="ＭＳ 明朝" w:eastAsia="ＭＳ 明朝" w:hAnsi="ＭＳ 明朝" w:hint="eastAsia"/>
          <w:szCs w:val="21"/>
        </w:rPr>
        <w:t>次のような状態となった日</w:t>
      </w:r>
      <w:r w:rsidR="00C42F8D">
        <w:rPr>
          <w:rFonts w:ascii="ＭＳ 明朝" w:eastAsia="ＭＳ 明朝" w:hAnsi="ＭＳ 明朝" w:hint="eastAsia"/>
          <w:szCs w:val="21"/>
        </w:rPr>
        <w:t>とします</w:t>
      </w:r>
      <w:r w:rsidR="00FC6405">
        <w:rPr>
          <w:rFonts w:ascii="ＭＳ 明朝" w:eastAsia="ＭＳ 明朝" w:hAnsi="ＭＳ 明朝" w:hint="eastAsia"/>
          <w:szCs w:val="21"/>
        </w:rPr>
        <w:t>。</w:t>
      </w:r>
    </w:p>
    <w:p w:rsidR="00FC6405" w:rsidRDefault="00FC6405" w:rsidP="00A47B55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・電気工作物の撤去、建物の取り壊し等の場合は、</w:t>
      </w:r>
      <w:r w:rsidR="00C42F8D">
        <w:rPr>
          <w:rFonts w:ascii="ＭＳ 明朝" w:eastAsia="ＭＳ 明朝" w:hAnsi="ＭＳ 明朝" w:hint="eastAsia"/>
          <w:szCs w:val="21"/>
        </w:rPr>
        <w:t>自家用電気工作物が未通電となった状態を基準とし、</w:t>
      </w:r>
      <w:r>
        <w:rPr>
          <w:rFonts w:ascii="ＭＳ 明朝" w:eastAsia="ＭＳ 明朝" w:hAnsi="ＭＳ 明朝" w:hint="eastAsia"/>
          <w:szCs w:val="21"/>
        </w:rPr>
        <w:t>電力会社等から電力供給を停止した日</w:t>
      </w:r>
    </w:p>
    <w:p w:rsidR="00C42F8D" w:rsidRDefault="00FC6405" w:rsidP="00A47B55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・建物の譲渡等で電気工作物の設置者が変わる場合は、</w:t>
      </w:r>
      <w:r w:rsidR="00C42F8D">
        <w:rPr>
          <w:rFonts w:ascii="ＭＳ 明朝" w:eastAsia="ＭＳ 明朝" w:hAnsi="ＭＳ 明朝" w:hint="eastAsia"/>
          <w:szCs w:val="21"/>
        </w:rPr>
        <w:t>次のいずれか。</w:t>
      </w:r>
    </w:p>
    <w:p w:rsidR="00C42F8D" w:rsidRDefault="00C42F8D" w:rsidP="00A47B55">
      <w:pPr>
        <w:widowControl/>
        <w:snapToGrid w:val="0"/>
        <w:spacing w:line="360" w:lineRule="auto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(a)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一度未通電状態にするときは、その状態になった日</w:t>
      </w:r>
    </w:p>
    <w:p w:rsidR="00FC6405" w:rsidRDefault="00C42F8D" w:rsidP="00A47B55">
      <w:pPr>
        <w:widowControl/>
        <w:snapToGrid w:val="0"/>
        <w:spacing w:line="360" w:lineRule="auto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(b)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通電を継続したまま譲渡するときは、</w:t>
      </w:r>
      <w:r w:rsidR="00FC6405">
        <w:rPr>
          <w:rFonts w:ascii="ＭＳ 明朝" w:eastAsia="ＭＳ 明朝" w:hAnsi="ＭＳ 明朝" w:hint="eastAsia"/>
          <w:szCs w:val="21"/>
        </w:rPr>
        <w:t>電力会社等との電力契約を解除した日</w:t>
      </w:r>
    </w:p>
    <w:p w:rsidR="00FC6405" w:rsidRDefault="00FC6405" w:rsidP="00D74F01">
      <w:pPr>
        <w:widowControl/>
        <w:snapToGrid w:val="0"/>
        <w:spacing w:line="360" w:lineRule="auto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FC6405" w:rsidP="00FC6405">
      <w:pPr>
        <w:widowControl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記載上のお願い</w:t>
      </w:r>
      <w:r w:rsidRPr="007E638C">
        <w:rPr>
          <w:rFonts w:ascii="ＭＳ 明朝" w:eastAsia="ＭＳ 明朝" w:hAnsi="ＭＳ 明朝" w:hint="eastAsia"/>
          <w:szCs w:val="21"/>
        </w:rPr>
        <w:t>】</w:t>
      </w:r>
    </w:p>
    <w:p w:rsidR="00FC6405" w:rsidRDefault="00A842FB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・</w:t>
      </w:r>
      <w:r w:rsidR="00FC6405">
        <w:rPr>
          <w:rFonts w:ascii="ＭＳ 明朝" w:eastAsia="ＭＳ 明朝" w:hAnsi="ＭＳ 明朝" w:hint="eastAsia"/>
          <w:szCs w:val="21"/>
        </w:rPr>
        <w:t>公害発生等施設に該当する電気工作物の廃止を含む場合は、「廃止する電気工作物の概要」に必ず該当施設を記載して下さい。また、「公害発生等施設の有無」は「有」に○をし、公害等発生施設の種類（ばい煙発生施設、騒音発生施設等）を括弧内に記載して下さい。</w:t>
      </w:r>
    </w:p>
    <w:p w:rsid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・移動用電気工作物の廃止を含む場合は、「移動用電気工作物の有無」は「有」に○をし、廃止後の取扱いを括弧内に記載して下さい。</w:t>
      </w:r>
    </w:p>
    <w:p w:rsidR="00FC6405" w:rsidRP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FC6405" w:rsidSect="00911247">
      <w:headerReference w:type="first" r:id="rId7"/>
      <w:pgSz w:w="11906" w:h="16838" w:code="9"/>
      <w:pgMar w:top="1985" w:right="1134" w:bottom="170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01" w:rsidRPr="006F3381" w:rsidRDefault="00AD1CBB" w:rsidP="000A4E01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報告規則第４条関係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45B8"/>
    <w:rsid w:val="000917DA"/>
    <w:rsid w:val="000A4E01"/>
    <w:rsid w:val="000B101F"/>
    <w:rsid w:val="000E4BEF"/>
    <w:rsid w:val="00101296"/>
    <w:rsid w:val="00117FBB"/>
    <w:rsid w:val="00121CFD"/>
    <w:rsid w:val="001270B0"/>
    <w:rsid w:val="00173C64"/>
    <w:rsid w:val="00186034"/>
    <w:rsid w:val="001950D4"/>
    <w:rsid w:val="00204AFE"/>
    <w:rsid w:val="00234E6F"/>
    <w:rsid w:val="00264D45"/>
    <w:rsid w:val="002C1295"/>
    <w:rsid w:val="002D14D0"/>
    <w:rsid w:val="002F2744"/>
    <w:rsid w:val="00306230"/>
    <w:rsid w:val="003111E6"/>
    <w:rsid w:val="00342950"/>
    <w:rsid w:val="00374BA6"/>
    <w:rsid w:val="00380AFB"/>
    <w:rsid w:val="003A3BB4"/>
    <w:rsid w:val="003C0825"/>
    <w:rsid w:val="003E184F"/>
    <w:rsid w:val="003E3E41"/>
    <w:rsid w:val="00413780"/>
    <w:rsid w:val="00415E57"/>
    <w:rsid w:val="00423133"/>
    <w:rsid w:val="00482008"/>
    <w:rsid w:val="00491A1C"/>
    <w:rsid w:val="004D458C"/>
    <w:rsid w:val="004D5356"/>
    <w:rsid w:val="004E033B"/>
    <w:rsid w:val="0052501C"/>
    <w:rsid w:val="00530662"/>
    <w:rsid w:val="00553CC8"/>
    <w:rsid w:val="00564DE9"/>
    <w:rsid w:val="00574E90"/>
    <w:rsid w:val="005B2C63"/>
    <w:rsid w:val="005C3E9A"/>
    <w:rsid w:val="00646BD7"/>
    <w:rsid w:val="006E5B5F"/>
    <w:rsid w:val="006F3381"/>
    <w:rsid w:val="00704A61"/>
    <w:rsid w:val="00724294"/>
    <w:rsid w:val="007A7F73"/>
    <w:rsid w:val="007B05C5"/>
    <w:rsid w:val="007C14F6"/>
    <w:rsid w:val="007D538E"/>
    <w:rsid w:val="007E638C"/>
    <w:rsid w:val="007E71A9"/>
    <w:rsid w:val="0080263F"/>
    <w:rsid w:val="00823E1A"/>
    <w:rsid w:val="008351E7"/>
    <w:rsid w:val="00843E12"/>
    <w:rsid w:val="00911247"/>
    <w:rsid w:val="00934EBD"/>
    <w:rsid w:val="00964201"/>
    <w:rsid w:val="009700F5"/>
    <w:rsid w:val="00981280"/>
    <w:rsid w:val="00996F57"/>
    <w:rsid w:val="009E665F"/>
    <w:rsid w:val="00A10268"/>
    <w:rsid w:val="00A47B55"/>
    <w:rsid w:val="00A842FB"/>
    <w:rsid w:val="00AA1620"/>
    <w:rsid w:val="00AB4FCA"/>
    <w:rsid w:val="00AD1CBB"/>
    <w:rsid w:val="00B31696"/>
    <w:rsid w:val="00B50B36"/>
    <w:rsid w:val="00BC46F9"/>
    <w:rsid w:val="00C030AE"/>
    <w:rsid w:val="00C260B1"/>
    <w:rsid w:val="00C34630"/>
    <w:rsid w:val="00C36AE3"/>
    <w:rsid w:val="00C42F8D"/>
    <w:rsid w:val="00C672BA"/>
    <w:rsid w:val="00C853FC"/>
    <w:rsid w:val="00C9072D"/>
    <w:rsid w:val="00CB77E2"/>
    <w:rsid w:val="00CE6391"/>
    <w:rsid w:val="00D4224C"/>
    <w:rsid w:val="00D45688"/>
    <w:rsid w:val="00D613E7"/>
    <w:rsid w:val="00D74F01"/>
    <w:rsid w:val="00D97A3E"/>
    <w:rsid w:val="00DC69D8"/>
    <w:rsid w:val="00DD4175"/>
    <w:rsid w:val="00E12D42"/>
    <w:rsid w:val="00E1389B"/>
    <w:rsid w:val="00E217A2"/>
    <w:rsid w:val="00E23A24"/>
    <w:rsid w:val="00E36A14"/>
    <w:rsid w:val="00E42099"/>
    <w:rsid w:val="00E73B55"/>
    <w:rsid w:val="00E96685"/>
    <w:rsid w:val="00E97491"/>
    <w:rsid w:val="00F84AA4"/>
    <w:rsid w:val="00FC1CC8"/>
    <w:rsid w:val="00FC2F2F"/>
    <w:rsid w:val="00FC6405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EB2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36E-BBE2-42DF-B227-866A1393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455</Characters>
  <Application>Microsoft Office Word</Application>
  <DocSecurity>0</DocSecurity>
  <Lines>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2021-01-28T04:21:00Z</dcterms:modified>
</cp:coreProperties>
</file>