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271E1C" w:rsidRDefault="005C39ED">
      <w:pPr>
        <w:rPr>
          <w:sz w:val="16"/>
          <w:szCs w:val="16"/>
        </w:rPr>
      </w:pPr>
      <w:r w:rsidRPr="00271E1C">
        <w:rPr>
          <w:rFonts w:hint="eastAsia"/>
          <w:sz w:val="16"/>
          <w:szCs w:val="16"/>
        </w:rPr>
        <w:t>様式第</w:t>
      </w:r>
      <w:r w:rsidR="0080589A" w:rsidRPr="00271E1C">
        <w:rPr>
          <w:rFonts w:hint="eastAsia"/>
          <w:sz w:val="16"/>
          <w:szCs w:val="16"/>
        </w:rPr>
        <w:t>２</w:t>
      </w:r>
      <w:r w:rsidRPr="00271E1C">
        <w:rPr>
          <w:rFonts w:hint="eastAsia"/>
          <w:sz w:val="16"/>
          <w:szCs w:val="16"/>
        </w:rPr>
        <w:t>９（</w:t>
      </w:r>
      <w:r w:rsidRPr="00271E1C">
        <w:rPr>
          <w:rFonts w:hint="eastAsia"/>
          <w:dstrike/>
          <w:sz w:val="16"/>
          <w:szCs w:val="16"/>
        </w:rPr>
        <w:t>第</w:t>
      </w:r>
      <w:r w:rsidR="0080589A" w:rsidRPr="00271E1C">
        <w:rPr>
          <w:rFonts w:hint="eastAsia"/>
          <w:dstrike/>
          <w:sz w:val="16"/>
          <w:szCs w:val="16"/>
        </w:rPr>
        <w:t>４１</w:t>
      </w:r>
      <w:r w:rsidRPr="00271E1C">
        <w:rPr>
          <w:rFonts w:hint="eastAsia"/>
          <w:dstrike/>
          <w:sz w:val="16"/>
          <w:szCs w:val="16"/>
        </w:rPr>
        <w:t>条</w:t>
      </w:r>
      <w:r w:rsidR="007C5547" w:rsidRPr="00271E1C">
        <w:rPr>
          <w:rFonts w:hint="eastAsia"/>
          <w:dstrike/>
          <w:sz w:val="16"/>
          <w:szCs w:val="16"/>
        </w:rPr>
        <w:t>、第９</w:t>
      </w:r>
      <w:r w:rsidR="0080589A" w:rsidRPr="00271E1C">
        <w:rPr>
          <w:rFonts w:hint="eastAsia"/>
          <w:dstrike/>
          <w:sz w:val="16"/>
          <w:szCs w:val="16"/>
        </w:rPr>
        <w:t>９</w:t>
      </w:r>
      <w:r w:rsidR="007C5547" w:rsidRPr="00271E1C">
        <w:rPr>
          <w:rFonts w:hint="eastAsia"/>
          <w:dstrike/>
          <w:sz w:val="16"/>
          <w:szCs w:val="16"/>
        </w:rPr>
        <w:t>条、第１３１条及び</w:t>
      </w:r>
      <w:r w:rsidR="007C5547" w:rsidRPr="00271E1C">
        <w:rPr>
          <w:rFonts w:hint="eastAsia"/>
          <w:sz w:val="16"/>
          <w:szCs w:val="16"/>
        </w:rPr>
        <w:t>第１</w:t>
      </w:r>
      <w:r w:rsidR="0080589A" w:rsidRPr="00271E1C">
        <w:rPr>
          <w:rFonts w:hint="eastAsia"/>
          <w:sz w:val="16"/>
          <w:szCs w:val="16"/>
        </w:rPr>
        <w:t>５５</w:t>
      </w:r>
      <w:r w:rsidR="007C5547" w:rsidRPr="00271E1C">
        <w:rPr>
          <w:rFonts w:hint="eastAsia"/>
          <w:sz w:val="16"/>
          <w:szCs w:val="16"/>
        </w:rPr>
        <w:t>条</w:t>
      </w:r>
      <w:r w:rsidRPr="00271E1C">
        <w:rPr>
          <w:rFonts w:hint="eastAsia"/>
          <w:sz w:val="16"/>
          <w:szCs w:val="16"/>
        </w:rPr>
        <w:t>関係）</w:t>
      </w:r>
    </w:p>
    <w:p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712133">
        <w:rPr>
          <w:rFonts w:ascii="ＭＳ 明朝" w:eastAsia="ＭＳ 明朝" w:hAnsi="ＭＳ 明朝" w:hint="eastAsia"/>
          <w:sz w:val="22"/>
        </w:rPr>
        <w:t>那覇産業保安監督事務所長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DD5F6E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C39ED" w:rsidRPr="007C5547" w:rsidRDefault="005C39ED"/>
    <w:p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Pr="00C627D9">
        <w:rPr>
          <w:rFonts w:hint="eastAsia"/>
          <w:dstrike/>
        </w:rPr>
        <w:t>第</w:t>
      </w:r>
      <w:r w:rsidR="0080589A" w:rsidRPr="00C627D9">
        <w:rPr>
          <w:rFonts w:hint="eastAsia"/>
          <w:dstrike/>
        </w:rPr>
        <w:t>３</w:t>
      </w:r>
      <w:r w:rsidR="007C5547" w:rsidRPr="00C627D9">
        <w:rPr>
          <w:rFonts w:hint="eastAsia"/>
          <w:dstrike/>
        </w:rPr>
        <w:t>２</w:t>
      </w:r>
      <w:r w:rsidRPr="00C627D9">
        <w:rPr>
          <w:rFonts w:hint="eastAsia"/>
          <w:dstrike/>
        </w:rPr>
        <w:t>条第</w:t>
      </w:r>
      <w:r w:rsidR="0080589A" w:rsidRPr="00C627D9">
        <w:rPr>
          <w:rFonts w:hint="eastAsia"/>
          <w:dstrike/>
        </w:rPr>
        <w:t>８</w:t>
      </w:r>
      <w:r w:rsidRPr="00C627D9">
        <w:rPr>
          <w:rFonts w:hint="eastAsia"/>
          <w:dstrike/>
        </w:rPr>
        <w:t>項（</w:t>
      </w:r>
      <w:r w:rsidR="007C5547" w:rsidRPr="00C627D9">
        <w:rPr>
          <w:rFonts w:hint="eastAsia"/>
          <w:dstrike/>
        </w:rPr>
        <w:t>第６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条第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項）（第８４条第１項において準用する同法第６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条第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項）（</w:t>
      </w:r>
      <w:r w:rsidR="007C5547">
        <w:rPr>
          <w:rFonts w:hint="eastAsia"/>
        </w:rPr>
        <w:t>第</w:t>
      </w:r>
      <w:r w:rsidR="0080589A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 w:rsidR="007C5547" w:rsidRPr="00C627D9">
        <w:rPr>
          <w:rFonts w:hint="eastAsia"/>
          <w:dstrike/>
        </w:rPr>
        <w:t>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B42765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B42765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用紙の大きさは、日本工業規格Ａ４とすること。</w:t>
      </w:r>
    </w:p>
    <w:p w:rsidR="005C39ED" w:rsidRPr="005C39ED" w:rsidRDefault="007C5547" w:rsidP="00B42765">
      <w:pPr>
        <w:ind w:leftChars="250" w:left="735" w:rightChars="50" w:right="105" w:hangingChars="100" w:hanging="210"/>
      </w:pPr>
      <w:r>
        <w:rPr>
          <w:rFonts w:hint="eastAsia"/>
        </w:rPr>
        <w:t>３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DD5F6E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sectPr w:rsidR="005C39ED" w:rsidRPr="005C39ED" w:rsidSect="003C37DE">
      <w:headerReference w:type="default" r:id="rId8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271E1C"/>
    <w:rsid w:val="002C56E2"/>
    <w:rsid w:val="003C0825"/>
    <w:rsid w:val="003C37DE"/>
    <w:rsid w:val="00553CC8"/>
    <w:rsid w:val="005C39ED"/>
    <w:rsid w:val="00712133"/>
    <w:rsid w:val="007C5547"/>
    <w:rsid w:val="0080589A"/>
    <w:rsid w:val="008551D3"/>
    <w:rsid w:val="00A159A1"/>
    <w:rsid w:val="00B42765"/>
    <w:rsid w:val="00C260B1"/>
    <w:rsid w:val="00C627D9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2167-CD82-4550-822B-561D6B83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ACADA90D.dotm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9</cp:revision>
  <dcterms:created xsi:type="dcterms:W3CDTF">2017-03-08T05:26:00Z</dcterms:created>
  <dcterms:modified xsi:type="dcterms:W3CDTF">2017-04-04T05:59:00Z</dcterms:modified>
</cp:coreProperties>
</file>